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14" w:rsidRPr="000A2EF5" w:rsidRDefault="00456614" w:rsidP="000A3E0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614" w:rsidRPr="000A2EF5" w:rsidRDefault="00456614" w:rsidP="000A3E0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EF5">
        <w:rPr>
          <w:rFonts w:ascii="Times New Roman" w:hAnsi="Times New Roman" w:cs="Times New Roman"/>
          <w:b/>
          <w:bCs/>
          <w:sz w:val="24"/>
          <w:szCs w:val="24"/>
        </w:rPr>
        <w:t>Закупки способом тендера</w:t>
      </w:r>
    </w:p>
    <w:p w:rsidR="00456614" w:rsidRPr="000A2EF5" w:rsidRDefault="00456614" w:rsidP="000A3E0F">
      <w:pPr>
        <w:shd w:val="clear" w:color="auto" w:fill="FFFFFF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6614" w:rsidRPr="000A2EF5" w:rsidRDefault="00456614" w:rsidP="000A3E0F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 xml:space="preserve">Со дня опубликования объявления об </w:t>
      </w:r>
      <w:r w:rsidR="007F0C21" w:rsidRPr="000A2EF5">
        <w:rPr>
          <w:rFonts w:ascii="Times New Roman" w:hAnsi="Times New Roman" w:cs="Times New Roman"/>
          <w:sz w:val="24"/>
          <w:szCs w:val="24"/>
        </w:rPr>
        <w:t>осуществлении закупок</w:t>
      </w:r>
      <w:r w:rsidRPr="000A2EF5">
        <w:rPr>
          <w:rFonts w:ascii="Times New Roman" w:hAnsi="Times New Roman" w:cs="Times New Roman"/>
          <w:sz w:val="24"/>
          <w:szCs w:val="24"/>
        </w:rPr>
        <w:t xml:space="preserve"> товаров, работ, услуг способом тендера секретарь тендерной комиссии предоставляет потенциальным поставщикам копию тендерной документации на бумажном носителе либо посредством размещения утвержденной тендерной документации на </w:t>
      </w:r>
      <w:r w:rsidRPr="000A2EF5">
        <w:rPr>
          <w:rFonts w:ascii="Times New Roman" w:hAnsi="Times New Roman" w:cs="Times New Roman"/>
          <w:spacing w:val="-1"/>
          <w:sz w:val="24"/>
          <w:szCs w:val="24"/>
        </w:rPr>
        <w:t xml:space="preserve">веб-портале государственных закупок и/или на </w:t>
      </w:r>
      <w:r w:rsidRPr="000A2EF5">
        <w:rPr>
          <w:rFonts w:ascii="Times New Roman" w:hAnsi="Times New Roman" w:cs="Times New Roman"/>
          <w:sz w:val="24"/>
          <w:szCs w:val="24"/>
        </w:rPr>
        <w:t>Интернет-ресурсе Заказчика.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A2EF5">
        <w:rPr>
          <w:rFonts w:ascii="Times New Roman" w:hAnsi="Times New Roman" w:cs="Times New Roman"/>
          <w:sz w:val="24"/>
          <w:szCs w:val="24"/>
        </w:rPr>
        <w:t xml:space="preserve">Если тендерной документацией предусмотрено взимание платы за предоставление тендерной документации, то копия тендерной документации предоставляется потенциальному поставщику в этот же день после внесения им указанной платы. </w:t>
      </w:r>
      <w:r w:rsidRPr="000A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платы определяется Организатором закупок на основе его расходов на изготовление копий тендерной документации.</w:t>
      </w:r>
    </w:p>
    <w:p w:rsidR="00456614" w:rsidRPr="000A2EF5" w:rsidRDefault="00456614" w:rsidP="000A3E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6614" w:rsidRPr="000A2EF5" w:rsidSect="00D5304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204D"/>
    <w:multiLevelType w:val="hybridMultilevel"/>
    <w:tmpl w:val="9DFE9DC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C352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  <w:bCs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982"/>
    <w:rsid w:val="00045A5C"/>
    <w:rsid w:val="000729F0"/>
    <w:rsid w:val="000A2EF5"/>
    <w:rsid w:val="000A3E0F"/>
    <w:rsid w:val="000B4FA0"/>
    <w:rsid w:val="000B6327"/>
    <w:rsid w:val="000D74ED"/>
    <w:rsid w:val="00133759"/>
    <w:rsid w:val="00144DF9"/>
    <w:rsid w:val="001C243B"/>
    <w:rsid w:val="001D2871"/>
    <w:rsid w:val="001F2820"/>
    <w:rsid w:val="00237BC6"/>
    <w:rsid w:val="00273596"/>
    <w:rsid w:val="00277113"/>
    <w:rsid w:val="00295E12"/>
    <w:rsid w:val="002E167B"/>
    <w:rsid w:val="002F5083"/>
    <w:rsid w:val="00343982"/>
    <w:rsid w:val="00350F34"/>
    <w:rsid w:val="00355A79"/>
    <w:rsid w:val="003630A8"/>
    <w:rsid w:val="003A037A"/>
    <w:rsid w:val="003C4F83"/>
    <w:rsid w:val="003D27FB"/>
    <w:rsid w:val="003D54C3"/>
    <w:rsid w:val="00414E02"/>
    <w:rsid w:val="00431151"/>
    <w:rsid w:val="00436383"/>
    <w:rsid w:val="00446E30"/>
    <w:rsid w:val="00456614"/>
    <w:rsid w:val="00456D0F"/>
    <w:rsid w:val="00462B7D"/>
    <w:rsid w:val="004737A9"/>
    <w:rsid w:val="004773F4"/>
    <w:rsid w:val="004A248B"/>
    <w:rsid w:val="004A5517"/>
    <w:rsid w:val="004D23CC"/>
    <w:rsid w:val="004D2A3D"/>
    <w:rsid w:val="004F1BB6"/>
    <w:rsid w:val="004F7955"/>
    <w:rsid w:val="005028A7"/>
    <w:rsid w:val="00510936"/>
    <w:rsid w:val="00516C31"/>
    <w:rsid w:val="005177A6"/>
    <w:rsid w:val="005633B1"/>
    <w:rsid w:val="005A49B9"/>
    <w:rsid w:val="005B13E0"/>
    <w:rsid w:val="005C6D52"/>
    <w:rsid w:val="005E03C8"/>
    <w:rsid w:val="005F708F"/>
    <w:rsid w:val="0065254C"/>
    <w:rsid w:val="00695DBC"/>
    <w:rsid w:val="006A0ED0"/>
    <w:rsid w:val="006A690B"/>
    <w:rsid w:val="00703F56"/>
    <w:rsid w:val="00736F08"/>
    <w:rsid w:val="00743AF1"/>
    <w:rsid w:val="00750B75"/>
    <w:rsid w:val="00766788"/>
    <w:rsid w:val="00773C45"/>
    <w:rsid w:val="00774F20"/>
    <w:rsid w:val="007A3021"/>
    <w:rsid w:val="007C4351"/>
    <w:rsid w:val="007E29F0"/>
    <w:rsid w:val="007E4B24"/>
    <w:rsid w:val="007F0C21"/>
    <w:rsid w:val="0082321F"/>
    <w:rsid w:val="008472A8"/>
    <w:rsid w:val="008674E0"/>
    <w:rsid w:val="0088694B"/>
    <w:rsid w:val="008B381F"/>
    <w:rsid w:val="008B41BA"/>
    <w:rsid w:val="008B7FBC"/>
    <w:rsid w:val="008F6EEB"/>
    <w:rsid w:val="00906BBB"/>
    <w:rsid w:val="00921D4E"/>
    <w:rsid w:val="009257B8"/>
    <w:rsid w:val="00927439"/>
    <w:rsid w:val="00972A7F"/>
    <w:rsid w:val="009A0802"/>
    <w:rsid w:val="009D0EB0"/>
    <w:rsid w:val="009D6BD7"/>
    <w:rsid w:val="009E46BE"/>
    <w:rsid w:val="00A11452"/>
    <w:rsid w:val="00A442FE"/>
    <w:rsid w:val="00A7377A"/>
    <w:rsid w:val="00A8362A"/>
    <w:rsid w:val="00A8559F"/>
    <w:rsid w:val="00B529DD"/>
    <w:rsid w:val="00B54A84"/>
    <w:rsid w:val="00B72797"/>
    <w:rsid w:val="00B73982"/>
    <w:rsid w:val="00B81320"/>
    <w:rsid w:val="00BA0066"/>
    <w:rsid w:val="00BA7DE4"/>
    <w:rsid w:val="00BC385B"/>
    <w:rsid w:val="00BE4054"/>
    <w:rsid w:val="00BF5AA4"/>
    <w:rsid w:val="00BF6722"/>
    <w:rsid w:val="00C101F9"/>
    <w:rsid w:val="00C1654B"/>
    <w:rsid w:val="00C4048B"/>
    <w:rsid w:val="00C568D2"/>
    <w:rsid w:val="00C77BE8"/>
    <w:rsid w:val="00C97C61"/>
    <w:rsid w:val="00CD2CB2"/>
    <w:rsid w:val="00D00455"/>
    <w:rsid w:val="00D00B16"/>
    <w:rsid w:val="00D03592"/>
    <w:rsid w:val="00D21339"/>
    <w:rsid w:val="00D27849"/>
    <w:rsid w:val="00D407C4"/>
    <w:rsid w:val="00D53043"/>
    <w:rsid w:val="00DE1BC1"/>
    <w:rsid w:val="00E07D3E"/>
    <w:rsid w:val="00E325CE"/>
    <w:rsid w:val="00ED2B5D"/>
    <w:rsid w:val="00EE1D3D"/>
    <w:rsid w:val="00EF460A"/>
    <w:rsid w:val="00F066C2"/>
    <w:rsid w:val="00F3680C"/>
    <w:rsid w:val="00FB2FC4"/>
    <w:rsid w:val="00FB4A66"/>
    <w:rsid w:val="00FC3844"/>
    <w:rsid w:val="00FD6B09"/>
    <w:rsid w:val="00FE1D55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3407E-C978-4E66-BDB3-A4A23450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B381F"/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locked/>
    <w:rsid w:val="00350F34"/>
    <w:rPr>
      <w:b/>
      <w:bCs/>
    </w:rPr>
  </w:style>
  <w:style w:type="character" w:customStyle="1" w:styleId="apple-converted-space">
    <w:name w:val="apple-converted-space"/>
    <w:basedOn w:val="a1"/>
    <w:uiPriority w:val="99"/>
    <w:rsid w:val="00350F34"/>
  </w:style>
  <w:style w:type="paragraph" w:customStyle="1" w:styleId="a">
    <w:name w:val="Статья"/>
    <w:basedOn w:val="a0"/>
    <w:uiPriority w:val="99"/>
    <w:rsid w:val="006A690B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styleId="a5">
    <w:name w:val="annotation reference"/>
    <w:uiPriority w:val="99"/>
    <w:semiHidden/>
    <w:rsid w:val="00C77BE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C77BE8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C77B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C77BE8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C77BE8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C77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7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57</cp:revision>
  <dcterms:created xsi:type="dcterms:W3CDTF">2017-03-24T03:30:00Z</dcterms:created>
  <dcterms:modified xsi:type="dcterms:W3CDTF">2018-04-19T04:55:00Z</dcterms:modified>
</cp:coreProperties>
</file>